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BC" w:rsidRPr="00372AC1" w:rsidRDefault="00D241DD" w:rsidP="00D241DD">
      <w:pPr>
        <w:jc w:val="center"/>
        <w:rPr>
          <w:rFonts w:ascii="Tahoma" w:hAnsi="Tahoma" w:cs="Tahoma"/>
          <w:b/>
          <w:sz w:val="20"/>
          <w:szCs w:val="20"/>
          <w:u w:val="single"/>
        </w:rPr>
      </w:pPr>
      <w:r w:rsidRPr="00372AC1">
        <w:rPr>
          <w:rFonts w:ascii="Tahoma" w:hAnsi="Tahoma" w:cs="Tahoma"/>
          <w:b/>
          <w:sz w:val="20"/>
          <w:szCs w:val="20"/>
          <w:u w:val="single"/>
        </w:rPr>
        <w:t>CIVICS &amp; ECONOMICS</w:t>
      </w:r>
      <w:r w:rsidR="00372AC1">
        <w:rPr>
          <w:rFonts w:ascii="Tahoma" w:hAnsi="Tahoma" w:cs="Tahoma"/>
          <w:b/>
          <w:sz w:val="20"/>
          <w:szCs w:val="20"/>
          <w:u w:val="single"/>
        </w:rPr>
        <w:t xml:space="preserve"> Standards…in </w:t>
      </w:r>
      <w:r w:rsidR="001F7ED1">
        <w:rPr>
          <w:rFonts w:ascii="Tahoma" w:hAnsi="Tahoma" w:cs="Tahoma"/>
          <w:b/>
          <w:sz w:val="20"/>
          <w:szCs w:val="20"/>
          <w:u w:val="single"/>
        </w:rPr>
        <w:t xml:space="preserve">kid friendly </w:t>
      </w:r>
      <w:bookmarkStart w:id="0" w:name="_GoBack"/>
      <w:bookmarkEnd w:id="0"/>
      <w:r w:rsidR="00372AC1">
        <w:rPr>
          <w:rFonts w:ascii="Tahoma" w:hAnsi="Tahoma" w:cs="Tahoma"/>
          <w:b/>
          <w:sz w:val="20"/>
          <w:szCs w:val="20"/>
          <w:u w:val="single"/>
        </w:rPr>
        <w:t>terms</w:t>
      </w:r>
    </w:p>
    <w:p w:rsidR="00D241DD" w:rsidRPr="009F63FC" w:rsidRDefault="00D241DD" w:rsidP="001F22C8">
      <w:pPr>
        <w:rPr>
          <w:rFonts w:ascii="Tahoma" w:hAnsi="Tahoma" w:cs="Tahoma"/>
        </w:rPr>
      </w:pPr>
      <w:r w:rsidRPr="009F63FC">
        <w:rPr>
          <w:rFonts w:ascii="Tahoma" w:hAnsi="Tahoma" w:cs="Tahoma"/>
        </w:rPr>
        <w:t xml:space="preserve">You play an integral role in your community, as well as the political, governmental, and economic systems in the United States.  You also have a voice!  It is my hope that you will learn to use that voice and take with you a sense of right &amp; wrong and how you can change the world! </w:t>
      </w:r>
      <w:r w:rsidRPr="009F63FC">
        <w:rPr>
          <w:rFonts w:ascii="Tahoma" w:hAnsi="Tahoma" w:cs="Tahoma"/>
        </w:rPr>
        <w:sym w:font="Wingdings" w:char="F04A"/>
      </w:r>
      <w:r w:rsidRPr="009F63FC">
        <w:rPr>
          <w:rFonts w:ascii="Tahoma" w:hAnsi="Tahoma" w:cs="Tahoma"/>
        </w:rPr>
        <w:t xml:space="preserve"> </w:t>
      </w:r>
    </w:p>
    <w:p w:rsidR="00D241DD" w:rsidRPr="009F63FC" w:rsidRDefault="00D241DD" w:rsidP="00D241DD">
      <w:pPr>
        <w:rPr>
          <w:rFonts w:ascii="Tahoma" w:hAnsi="Tahoma" w:cs="Tahoma"/>
        </w:rPr>
      </w:pPr>
      <w:r w:rsidRPr="009F63FC">
        <w:rPr>
          <w:rFonts w:ascii="Tahoma" w:hAnsi="Tahoma" w:cs="Tahoma"/>
          <w:b/>
        </w:rPr>
        <w:t>CE1</w:t>
      </w:r>
      <w:r w:rsidRPr="009F63FC">
        <w:rPr>
          <w:rFonts w:ascii="Tahoma" w:hAnsi="Tahoma" w:cs="Tahoma"/>
          <w:b/>
        </w:rPr>
        <w:tab/>
        <w:t>These are the skills I hope you will leave BRMS know</w:t>
      </w:r>
      <w:r w:rsidR="009B56F8" w:rsidRPr="009F63FC">
        <w:rPr>
          <w:rFonts w:ascii="Tahoma" w:hAnsi="Tahoma" w:cs="Tahoma"/>
          <w:b/>
        </w:rPr>
        <w:t>ing</w:t>
      </w:r>
      <w:r w:rsidRPr="009F63FC">
        <w:rPr>
          <w:rFonts w:ascii="Tahoma" w:hAnsi="Tahoma" w:cs="Tahoma"/>
          <w:b/>
        </w:rPr>
        <w:t xml:space="preserve"> how to do: </w:t>
      </w:r>
      <w:r w:rsidRPr="009F63FC">
        <w:rPr>
          <w:rFonts w:ascii="Tahoma" w:hAnsi="Tahoma" w:cs="Tahoma"/>
        </w:rPr>
        <w:t>understand primary and secondary sources, explain maps, diagrams, tables, charts, graphs, &amp; spreadsheets, analyze political cartoons &amp; other graphic media, extinguish the difference between relevant &amp; irrelevant information…accuracy…fact &amp; opinion, enhance your decision-making skills, AND defend your opinions through writing, discussions, &amp; debate!</w:t>
      </w:r>
    </w:p>
    <w:p w:rsidR="00D241DD" w:rsidRPr="009F63FC" w:rsidRDefault="00D241DD" w:rsidP="00D241DD">
      <w:pPr>
        <w:rPr>
          <w:rFonts w:ascii="Tahoma" w:hAnsi="Tahoma" w:cs="Tahoma"/>
          <w:b/>
        </w:rPr>
      </w:pPr>
      <w:r w:rsidRPr="009F63FC">
        <w:rPr>
          <w:rFonts w:ascii="Tahoma" w:hAnsi="Tahoma" w:cs="Tahoma"/>
          <w:b/>
        </w:rPr>
        <w:t>CE2</w:t>
      </w:r>
      <w:r w:rsidRPr="009F63FC">
        <w:rPr>
          <w:rFonts w:ascii="Tahoma" w:hAnsi="Tahoma" w:cs="Tahoma"/>
          <w:b/>
        </w:rPr>
        <w:tab/>
        <w:t>The foundations our government:</w:t>
      </w:r>
    </w:p>
    <w:p w:rsidR="00D241DD" w:rsidRPr="009F63FC" w:rsidRDefault="00D241DD" w:rsidP="00D241DD">
      <w:pPr>
        <w:pStyle w:val="ListParagraph"/>
        <w:numPr>
          <w:ilvl w:val="0"/>
          <w:numId w:val="1"/>
        </w:numPr>
        <w:rPr>
          <w:rFonts w:ascii="Tahoma" w:hAnsi="Tahoma" w:cs="Tahoma"/>
        </w:rPr>
      </w:pPr>
      <w:r w:rsidRPr="009F63FC">
        <w:rPr>
          <w:rFonts w:ascii="Tahoma" w:hAnsi="Tahoma" w:cs="Tahoma"/>
        </w:rPr>
        <w:t>The five principles that define our government (Consent of the Governed, Limited Government, Rule of Law, Democracy, Representative Government)</w:t>
      </w:r>
    </w:p>
    <w:p w:rsidR="00D241DD" w:rsidRPr="009F63FC" w:rsidRDefault="00D241DD" w:rsidP="00D241DD">
      <w:pPr>
        <w:pStyle w:val="ListParagraph"/>
        <w:numPr>
          <w:ilvl w:val="0"/>
          <w:numId w:val="1"/>
        </w:numPr>
        <w:rPr>
          <w:rFonts w:ascii="Tahoma" w:hAnsi="Tahoma" w:cs="Tahoma"/>
        </w:rPr>
      </w:pPr>
      <w:r w:rsidRPr="009F63FC">
        <w:rPr>
          <w:rFonts w:ascii="Tahoma" w:hAnsi="Tahoma" w:cs="Tahoma"/>
        </w:rPr>
        <w:t>The seven documents that made us who we are (Charters of the VA Company of London, VA Declaration of Rights, Declaration of Independence, Articles of Confederation, VA Statute of Religious Freedom, U.S. Constitution, and Bill of Rights)</w:t>
      </w:r>
    </w:p>
    <w:p w:rsidR="00D241DD" w:rsidRPr="009F63FC" w:rsidRDefault="00D241DD" w:rsidP="00D241DD">
      <w:pPr>
        <w:pStyle w:val="ListParagraph"/>
        <w:numPr>
          <w:ilvl w:val="0"/>
          <w:numId w:val="1"/>
        </w:numPr>
        <w:rPr>
          <w:rFonts w:ascii="Tahoma" w:hAnsi="Tahoma" w:cs="Tahoma"/>
        </w:rPr>
      </w:pPr>
      <w:r w:rsidRPr="009F63FC">
        <w:rPr>
          <w:rFonts w:ascii="Tahoma" w:hAnsi="Tahoma" w:cs="Tahoma"/>
        </w:rPr>
        <w:t>Why the Preamble was written and what it means</w:t>
      </w:r>
    </w:p>
    <w:p w:rsidR="00D241DD" w:rsidRPr="009F63FC" w:rsidRDefault="00D241DD" w:rsidP="00D241DD">
      <w:pPr>
        <w:pStyle w:val="ListParagraph"/>
        <w:numPr>
          <w:ilvl w:val="0"/>
          <w:numId w:val="1"/>
        </w:numPr>
        <w:rPr>
          <w:rFonts w:ascii="Tahoma" w:hAnsi="Tahoma" w:cs="Tahoma"/>
        </w:rPr>
      </w:pPr>
      <w:r w:rsidRPr="009F63FC">
        <w:rPr>
          <w:rFonts w:ascii="Tahoma" w:hAnsi="Tahoma" w:cs="Tahoma"/>
        </w:rPr>
        <w:t>How you can change, or amend, the VA Constitution and U.S. Constitution</w:t>
      </w:r>
    </w:p>
    <w:p w:rsidR="009B56F8" w:rsidRPr="009F63FC" w:rsidRDefault="00D241DD" w:rsidP="009F63FC">
      <w:pPr>
        <w:tabs>
          <w:tab w:val="left" w:pos="720"/>
          <w:tab w:val="left" w:pos="1440"/>
          <w:tab w:val="left" w:pos="2160"/>
          <w:tab w:val="left" w:pos="2880"/>
          <w:tab w:val="left" w:pos="3600"/>
          <w:tab w:val="left" w:pos="4320"/>
          <w:tab w:val="left" w:pos="5040"/>
          <w:tab w:val="left" w:pos="7500"/>
        </w:tabs>
        <w:rPr>
          <w:rFonts w:ascii="Tahoma" w:hAnsi="Tahoma" w:cs="Tahoma"/>
          <w:b/>
        </w:rPr>
      </w:pPr>
      <w:r w:rsidRPr="009F63FC">
        <w:rPr>
          <w:rFonts w:ascii="Tahoma" w:hAnsi="Tahoma" w:cs="Tahoma"/>
          <w:b/>
        </w:rPr>
        <w:t>CE3</w:t>
      </w:r>
      <w:r w:rsidR="009B56F8" w:rsidRPr="009F63FC">
        <w:rPr>
          <w:rFonts w:ascii="Tahoma" w:hAnsi="Tahoma" w:cs="Tahoma"/>
          <w:b/>
        </w:rPr>
        <w:tab/>
        <w:t>Rights, Duties, and Responsibilities of citizenship:</w:t>
      </w:r>
      <w:r w:rsidR="009F63FC" w:rsidRPr="009F63FC">
        <w:rPr>
          <w:rFonts w:ascii="Tahoma" w:hAnsi="Tahoma" w:cs="Tahoma"/>
          <w:b/>
        </w:rPr>
        <w:tab/>
      </w:r>
    </w:p>
    <w:p w:rsidR="009B56F8" w:rsidRPr="009F63FC" w:rsidRDefault="009B56F8" w:rsidP="009B56F8">
      <w:pPr>
        <w:pStyle w:val="ListParagraph"/>
        <w:numPr>
          <w:ilvl w:val="0"/>
          <w:numId w:val="2"/>
        </w:numPr>
        <w:rPr>
          <w:rFonts w:ascii="Tahoma" w:hAnsi="Tahoma" w:cs="Tahoma"/>
          <w:b/>
        </w:rPr>
      </w:pPr>
      <w:r w:rsidRPr="009F63FC">
        <w:rPr>
          <w:rFonts w:ascii="Tahoma" w:hAnsi="Tahoma" w:cs="Tahoma"/>
        </w:rPr>
        <w:t>How a person becomes a U.S. citizen</w:t>
      </w:r>
    </w:p>
    <w:p w:rsidR="009B56F8" w:rsidRPr="009F63FC" w:rsidRDefault="009B56F8" w:rsidP="009B56F8">
      <w:pPr>
        <w:pStyle w:val="ListParagraph"/>
        <w:numPr>
          <w:ilvl w:val="0"/>
          <w:numId w:val="2"/>
        </w:numPr>
        <w:rPr>
          <w:rFonts w:ascii="Tahoma" w:hAnsi="Tahoma" w:cs="Tahoma"/>
          <w:b/>
        </w:rPr>
      </w:pPr>
      <w:r w:rsidRPr="009F63FC">
        <w:rPr>
          <w:rFonts w:ascii="Tahoma" w:hAnsi="Tahoma" w:cs="Tahoma"/>
        </w:rPr>
        <w:t>The 1</w:t>
      </w:r>
      <w:r w:rsidRPr="009F63FC">
        <w:rPr>
          <w:rFonts w:ascii="Tahoma" w:hAnsi="Tahoma" w:cs="Tahoma"/>
          <w:vertAlign w:val="superscript"/>
        </w:rPr>
        <w:t>st</w:t>
      </w:r>
      <w:r w:rsidRPr="009F63FC">
        <w:rPr>
          <w:rFonts w:ascii="Tahoma" w:hAnsi="Tahoma" w:cs="Tahoma"/>
        </w:rPr>
        <w:t xml:space="preserve"> Amendment freedoms of religion, speech, press, assembly, &amp; petition</w:t>
      </w:r>
    </w:p>
    <w:p w:rsidR="009B56F8" w:rsidRPr="009F63FC" w:rsidRDefault="009B56F8" w:rsidP="009B56F8">
      <w:pPr>
        <w:pStyle w:val="ListParagraph"/>
        <w:numPr>
          <w:ilvl w:val="0"/>
          <w:numId w:val="2"/>
        </w:numPr>
        <w:rPr>
          <w:rFonts w:ascii="Tahoma" w:hAnsi="Tahoma" w:cs="Tahoma"/>
          <w:b/>
        </w:rPr>
      </w:pPr>
      <w:r w:rsidRPr="009F63FC">
        <w:rPr>
          <w:rFonts w:ascii="Tahoma" w:hAnsi="Tahoma" w:cs="Tahoma"/>
        </w:rPr>
        <w:t>Duties of citizenship</w:t>
      </w:r>
    </w:p>
    <w:p w:rsidR="009B56F8" w:rsidRPr="009F63FC" w:rsidRDefault="009B56F8" w:rsidP="009B56F8">
      <w:pPr>
        <w:pStyle w:val="ListParagraph"/>
        <w:numPr>
          <w:ilvl w:val="0"/>
          <w:numId w:val="2"/>
        </w:numPr>
        <w:rPr>
          <w:rFonts w:ascii="Tahoma" w:hAnsi="Tahoma" w:cs="Tahoma"/>
          <w:b/>
        </w:rPr>
      </w:pPr>
      <w:r w:rsidRPr="009F63FC">
        <w:rPr>
          <w:rFonts w:ascii="Tahoma" w:hAnsi="Tahoma" w:cs="Tahoma"/>
        </w:rPr>
        <w:t>Responsibilities of citizenship</w:t>
      </w:r>
    </w:p>
    <w:p w:rsidR="009B56F8" w:rsidRPr="009F63FC" w:rsidRDefault="009B56F8" w:rsidP="009B56F8">
      <w:pPr>
        <w:pStyle w:val="ListParagraph"/>
        <w:numPr>
          <w:ilvl w:val="0"/>
          <w:numId w:val="2"/>
        </w:numPr>
        <w:rPr>
          <w:rFonts w:ascii="Tahoma" w:hAnsi="Tahoma" w:cs="Tahoma"/>
          <w:b/>
        </w:rPr>
      </w:pPr>
      <w:r w:rsidRPr="009F63FC">
        <w:rPr>
          <w:rFonts w:ascii="Tahoma" w:hAnsi="Tahoma" w:cs="Tahoma"/>
        </w:rPr>
        <w:t>How you can serve the community</w:t>
      </w:r>
    </w:p>
    <w:p w:rsidR="009B56F8" w:rsidRPr="009F63FC" w:rsidRDefault="009B56F8" w:rsidP="009B56F8">
      <w:pPr>
        <w:rPr>
          <w:rFonts w:ascii="Tahoma" w:hAnsi="Tahoma" w:cs="Tahoma"/>
          <w:b/>
        </w:rPr>
      </w:pPr>
      <w:r w:rsidRPr="009F63FC">
        <w:rPr>
          <w:rFonts w:ascii="Tahoma" w:hAnsi="Tahoma" w:cs="Tahoma"/>
          <w:b/>
        </w:rPr>
        <w:t>CE4</w:t>
      </w:r>
      <w:r w:rsidRPr="009F63FC">
        <w:rPr>
          <w:rFonts w:ascii="Tahoma" w:hAnsi="Tahoma" w:cs="Tahoma"/>
          <w:b/>
        </w:rPr>
        <w:tab/>
        <w:t>The personal characteristic traits that can help you participate in civic life:</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Trustworthiness &amp; Honesty</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Courtesy &amp; Respect for Others</w:t>
      </w:r>
    </w:p>
    <w:p w:rsidR="00D241DD" w:rsidRPr="009F63FC" w:rsidRDefault="009B56F8" w:rsidP="009B56F8">
      <w:pPr>
        <w:pStyle w:val="ListParagraph"/>
        <w:numPr>
          <w:ilvl w:val="0"/>
          <w:numId w:val="3"/>
        </w:numPr>
        <w:rPr>
          <w:rFonts w:ascii="Tahoma" w:hAnsi="Tahoma" w:cs="Tahoma"/>
          <w:b/>
        </w:rPr>
      </w:pPr>
      <w:r w:rsidRPr="009F63FC">
        <w:rPr>
          <w:rFonts w:ascii="Tahoma" w:hAnsi="Tahoma" w:cs="Tahoma"/>
        </w:rPr>
        <w:t>Responsibility, Accountability, &amp; Self-Reliance</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Respect for the Law</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Patriotism</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Decision-Making</w:t>
      </w:r>
    </w:p>
    <w:p w:rsidR="009B56F8" w:rsidRPr="009F63FC" w:rsidRDefault="009B56F8" w:rsidP="009B56F8">
      <w:pPr>
        <w:pStyle w:val="ListParagraph"/>
        <w:numPr>
          <w:ilvl w:val="0"/>
          <w:numId w:val="3"/>
        </w:numPr>
        <w:rPr>
          <w:rFonts w:ascii="Tahoma" w:hAnsi="Tahoma" w:cs="Tahoma"/>
          <w:b/>
        </w:rPr>
      </w:pPr>
      <w:r w:rsidRPr="009F63FC">
        <w:rPr>
          <w:rFonts w:ascii="Tahoma" w:hAnsi="Tahoma" w:cs="Tahoma"/>
        </w:rPr>
        <w:t>Service to School &amp; Community</w:t>
      </w:r>
    </w:p>
    <w:p w:rsidR="009B56F8" w:rsidRPr="009F63FC" w:rsidRDefault="009B56F8" w:rsidP="009B56F8">
      <w:pPr>
        <w:rPr>
          <w:rFonts w:ascii="Tahoma" w:hAnsi="Tahoma" w:cs="Tahoma"/>
          <w:b/>
        </w:rPr>
      </w:pPr>
      <w:r w:rsidRPr="009F63FC">
        <w:rPr>
          <w:rFonts w:ascii="Tahoma" w:hAnsi="Tahoma" w:cs="Tahoma"/>
          <w:b/>
        </w:rPr>
        <w:t>CE5</w:t>
      </w:r>
      <w:r w:rsidRPr="009F63FC">
        <w:rPr>
          <w:rFonts w:ascii="Tahoma" w:hAnsi="Tahoma" w:cs="Tahoma"/>
          <w:b/>
        </w:rPr>
        <w:tab/>
        <w:t>Everything you need to know about the political process:</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What political parties do</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How political parties are similar &amp; different</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How the media impacts political campaigns</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lastRenderedPageBreak/>
        <w:t>The costs of political campaign</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The importance of voting</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The Electoral College</w:t>
      </w:r>
    </w:p>
    <w:p w:rsidR="009B56F8" w:rsidRPr="009F63FC" w:rsidRDefault="009B56F8" w:rsidP="009B56F8">
      <w:pPr>
        <w:pStyle w:val="ListParagraph"/>
        <w:numPr>
          <w:ilvl w:val="0"/>
          <w:numId w:val="4"/>
        </w:numPr>
        <w:rPr>
          <w:rFonts w:ascii="Tahoma" w:hAnsi="Tahoma" w:cs="Tahoma"/>
        </w:rPr>
      </w:pPr>
      <w:r w:rsidRPr="009F63FC">
        <w:rPr>
          <w:rFonts w:ascii="Tahoma" w:hAnsi="Tahoma" w:cs="Tahoma"/>
        </w:rPr>
        <w:t>Simulated elections</w:t>
      </w:r>
    </w:p>
    <w:p w:rsidR="009B56F8" w:rsidRPr="009F63FC" w:rsidRDefault="009B56F8" w:rsidP="009B56F8">
      <w:pPr>
        <w:rPr>
          <w:rFonts w:ascii="Tahoma" w:hAnsi="Tahoma" w:cs="Tahoma"/>
          <w:b/>
        </w:rPr>
      </w:pPr>
      <w:r w:rsidRPr="009F63FC">
        <w:rPr>
          <w:rFonts w:ascii="Tahoma" w:hAnsi="Tahoma" w:cs="Tahoma"/>
          <w:b/>
        </w:rPr>
        <w:t>CE6</w:t>
      </w:r>
      <w:r w:rsidRPr="009F63FC">
        <w:rPr>
          <w:rFonts w:ascii="Tahoma" w:hAnsi="Tahoma" w:cs="Tahoma"/>
          <w:b/>
        </w:rPr>
        <w:tab/>
        <w:t>Our government at the NATIONAL level:</w:t>
      </w:r>
    </w:p>
    <w:p w:rsidR="009B56F8" w:rsidRPr="009F63FC" w:rsidRDefault="009B56F8" w:rsidP="009B56F8">
      <w:pPr>
        <w:pStyle w:val="ListParagraph"/>
        <w:numPr>
          <w:ilvl w:val="0"/>
          <w:numId w:val="5"/>
        </w:numPr>
        <w:rPr>
          <w:rFonts w:ascii="Tahoma" w:hAnsi="Tahoma" w:cs="Tahoma"/>
        </w:rPr>
      </w:pPr>
      <w:r w:rsidRPr="009F63FC">
        <w:rPr>
          <w:rFonts w:ascii="Tahoma" w:hAnsi="Tahoma" w:cs="Tahoma"/>
        </w:rPr>
        <w:t>Structure &amp; Powers</w:t>
      </w:r>
    </w:p>
    <w:p w:rsidR="009B56F8" w:rsidRPr="009F63FC" w:rsidRDefault="009B56F8" w:rsidP="009B56F8">
      <w:pPr>
        <w:pStyle w:val="ListParagraph"/>
        <w:numPr>
          <w:ilvl w:val="0"/>
          <w:numId w:val="5"/>
        </w:numPr>
        <w:rPr>
          <w:rFonts w:ascii="Tahoma" w:hAnsi="Tahoma" w:cs="Tahoma"/>
        </w:rPr>
      </w:pPr>
      <w:r w:rsidRPr="009F63FC">
        <w:rPr>
          <w:rFonts w:ascii="Tahoma" w:hAnsi="Tahoma" w:cs="Tahoma"/>
        </w:rPr>
        <w:t>Separation of Powers and Checks &amp; Balances</w:t>
      </w:r>
    </w:p>
    <w:p w:rsidR="009B56F8" w:rsidRPr="009F63FC" w:rsidRDefault="009B56F8" w:rsidP="009B56F8">
      <w:pPr>
        <w:pStyle w:val="ListParagraph"/>
        <w:numPr>
          <w:ilvl w:val="0"/>
          <w:numId w:val="5"/>
        </w:numPr>
        <w:rPr>
          <w:rFonts w:ascii="Tahoma" w:hAnsi="Tahoma" w:cs="Tahoma"/>
        </w:rPr>
      </w:pPr>
      <w:r w:rsidRPr="009F63FC">
        <w:rPr>
          <w:rFonts w:ascii="Tahoma" w:hAnsi="Tahoma" w:cs="Tahoma"/>
        </w:rPr>
        <w:t>How a bill becomes a law</w:t>
      </w:r>
    </w:p>
    <w:p w:rsidR="009B56F8" w:rsidRPr="009F63FC" w:rsidRDefault="009B56F8" w:rsidP="009B56F8">
      <w:pPr>
        <w:pStyle w:val="ListParagraph"/>
        <w:numPr>
          <w:ilvl w:val="0"/>
          <w:numId w:val="5"/>
        </w:numPr>
        <w:rPr>
          <w:rFonts w:ascii="Tahoma" w:hAnsi="Tahoma" w:cs="Tahoma"/>
        </w:rPr>
      </w:pPr>
      <w:r w:rsidRPr="009F63FC">
        <w:rPr>
          <w:rFonts w:ascii="Tahoma" w:hAnsi="Tahoma" w:cs="Tahoma"/>
        </w:rPr>
        <w:t>Roles &amp; Powers of the President</w:t>
      </w:r>
    </w:p>
    <w:p w:rsidR="009B56F8" w:rsidRPr="009F63FC" w:rsidRDefault="009B56F8" w:rsidP="009B56F8">
      <w:pPr>
        <w:rPr>
          <w:rFonts w:ascii="Tahoma" w:hAnsi="Tahoma" w:cs="Tahoma"/>
          <w:b/>
        </w:rPr>
      </w:pPr>
      <w:r w:rsidRPr="009F63FC">
        <w:rPr>
          <w:rFonts w:ascii="Tahoma" w:hAnsi="Tahoma" w:cs="Tahoma"/>
          <w:b/>
        </w:rPr>
        <w:t>CE7</w:t>
      </w:r>
      <w:r w:rsidRPr="009F63FC">
        <w:rPr>
          <w:rFonts w:ascii="Tahoma" w:hAnsi="Tahoma" w:cs="Tahoma"/>
          <w:b/>
        </w:rPr>
        <w:tab/>
      </w:r>
      <w:r w:rsidR="001F22C8" w:rsidRPr="009F63FC">
        <w:rPr>
          <w:rFonts w:ascii="Tahoma" w:hAnsi="Tahoma" w:cs="Tahoma"/>
          <w:b/>
        </w:rPr>
        <w:t>Our government</w:t>
      </w:r>
      <w:r w:rsidRPr="009F63FC">
        <w:rPr>
          <w:rFonts w:ascii="Tahoma" w:hAnsi="Tahoma" w:cs="Tahoma"/>
          <w:b/>
        </w:rPr>
        <w:t xml:space="preserve"> at the STATE level:</w:t>
      </w:r>
    </w:p>
    <w:p w:rsidR="009B56F8" w:rsidRPr="009F63FC" w:rsidRDefault="009B56F8" w:rsidP="009B56F8">
      <w:pPr>
        <w:pStyle w:val="ListParagraph"/>
        <w:numPr>
          <w:ilvl w:val="0"/>
          <w:numId w:val="6"/>
        </w:numPr>
        <w:rPr>
          <w:rFonts w:ascii="Tahoma" w:hAnsi="Tahoma" w:cs="Tahoma"/>
        </w:rPr>
      </w:pPr>
      <w:r w:rsidRPr="009F63FC">
        <w:rPr>
          <w:rFonts w:ascii="Tahoma" w:hAnsi="Tahoma" w:cs="Tahoma"/>
        </w:rPr>
        <w:t>Structure &amp; Powers</w:t>
      </w:r>
    </w:p>
    <w:p w:rsidR="009B56F8" w:rsidRPr="009F63FC" w:rsidRDefault="009B56F8" w:rsidP="009B56F8">
      <w:pPr>
        <w:pStyle w:val="ListParagraph"/>
        <w:numPr>
          <w:ilvl w:val="0"/>
          <w:numId w:val="6"/>
        </w:numPr>
        <w:rPr>
          <w:rFonts w:ascii="Tahoma" w:hAnsi="Tahoma" w:cs="Tahoma"/>
        </w:rPr>
      </w:pPr>
      <w:r w:rsidRPr="009F63FC">
        <w:rPr>
          <w:rFonts w:ascii="Tahoma" w:hAnsi="Tahoma" w:cs="Tahoma"/>
        </w:rPr>
        <w:t>Relationship between the national &amp; state governments</w:t>
      </w:r>
    </w:p>
    <w:p w:rsidR="009B56F8" w:rsidRPr="009F63FC" w:rsidRDefault="009B56F8" w:rsidP="009B56F8">
      <w:pPr>
        <w:pStyle w:val="ListParagraph"/>
        <w:numPr>
          <w:ilvl w:val="0"/>
          <w:numId w:val="6"/>
        </w:numPr>
        <w:rPr>
          <w:rFonts w:ascii="Tahoma" w:hAnsi="Tahoma" w:cs="Tahoma"/>
        </w:rPr>
      </w:pPr>
      <w:r w:rsidRPr="009F63FC">
        <w:rPr>
          <w:rFonts w:ascii="Tahoma" w:hAnsi="Tahoma" w:cs="Tahoma"/>
        </w:rPr>
        <w:t>How a bill becomes a law</w:t>
      </w:r>
    </w:p>
    <w:p w:rsidR="009B56F8" w:rsidRPr="009F63FC" w:rsidRDefault="009B56F8" w:rsidP="009B56F8">
      <w:pPr>
        <w:pStyle w:val="ListParagraph"/>
        <w:numPr>
          <w:ilvl w:val="0"/>
          <w:numId w:val="6"/>
        </w:numPr>
        <w:rPr>
          <w:rFonts w:ascii="Tahoma" w:hAnsi="Tahoma" w:cs="Tahoma"/>
        </w:rPr>
      </w:pPr>
      <w:r w:rsidRPr="009F63FC">
        <w:rPr>
          <w:rFonts w:ascii="Tahoma" w:hAnsi="Tahoma" w:cs="Tahoma"/>
        </w:rPr>
        <w:t>Roles &amp; Powers of the Governor &amp; regulatory boards</w:t>
      </w:r>
    </w:p>
    <w:p w:rsidR="009B56F8" w:rsidRPr="009F63FC" w:rsidRDefault="009B56F8" w:rsidP="009B56F8">
      <w:pPr>
        <w:rPr>
          <w:rFonts w:ascii="Tahoma" w:hAnsi="Tahoma" w:cs="Tahoma"/>
          <w:b/>
        </w:rPr>
      </w:pPr>
      <w:r w:rsidRPr="009F63FC">
        <w:rPr>
          <w:rFonts w:ascii="Tahoma" w:hAnsi="Tahoma" w:cs="Tahoma"/>
          <w:b/>
        </w:rPr>
        <w:t>CE8</w:t>
      </w:r>
      <w:r w:rsidRPr="009F63FC">
        <w:rPr>
          <w:rFonts w:ascii="Tahoma" w:hAnsi="Tahoma" w:cs="Tahoma"/>
          <w:b/>
        </w:rPr>
        <w:tab/>
        <w:t>Our government at the LOCAL level:</w:t>
      </w:r>
    </w:p>
    <w:p w:rsidR="009B56F8" w:rsidRPr="009F63FC" w:rsidRDefault="009B56F8" w:rsidP="009B56F8">
      <w:pPr>
        <w:pStyle w:val="ListParagraph"/>
        <w:numPr>
          <w:ilvl w:val="0"/>
          <w:numId w:val="7"/>
        </w:numPr>
        <w:rPr>
          <w:rFonts w:ascii="Tahoma" w:hAnsi="Tahoma" w:cs="Tahoma"/>
        </w:rPr>
      </w:pPr>
      <w:r w:rsidRPr="009F63FC">
        <w:rPr>
          <w:rFonts w:ascii="Tahoma" w:hAnsi="Tahoma" w:cs="Tahoma"/>
        </w:rPr>
        <w:t>Structure &amp; Powers</w:t>
      </w:r>
    </w:p>
    <w:p w:rsidR="009B56F8" w:rsidRPr="009F63FC" w:rsidRDefault="009B56F8" w:rsidP="009B56F8">
      <w:pPr>
        <w:pStyle w:val="ListParagraph"/>
        <w:numPr>
          <w:ilvl w:val="0"/>
          <w:numId w:val="7"/>
        </w:numPr>
        <w:rPr>
          <w:rFonts w:ascii="Tahoma" w:hAnsi="Tahoma" w:cs="Tahoma"/>
        </w:rPr>
      </w:pPr>
      <w:r w:rsidRPr="009F63FC">
        <w:rPr>
          <w:rFonts w:ascii="Tahoma" w:hAnsi="Tahoma" w:cs="Tahoma"/>
        </w:rPr>
        <w:t>Relationship between the state &amp; local governments</w:t>
      </w:r>
    </w:p>
    <w:p w:rsidR="009B56F8" w:rsidRPr="009F63FC" w:rsidRDefault="009B56F8" w:rsidP="009B56F8">
      <w:pPr>
        <w:pStyle w:val="ListParagraph"/>
        <w:numPr>
          <w:ilvl w:val="0"/>
          <w:numId w:val="7"/>
        </w:numPr>
        <w:rPr>
          <w:rFonts w:ascii="Tahoma" w:hAnsi="Tahoma" w:cs="Tahoma"/>
        </w:rPr>
      </w:pPr>
      <w:r w:rsidRPr="009F63FC">
        <w:rPr>
          <w:rFonts w:ascii="Tahoma" w:hAnsi="Tahoma" w:cs="Tahoma"/>
        </w:rPr>
        <w:t>Simulating lawmaking process</w:t>
      </w:r>
    </w:p>
    <w:p w:rsidR="009B56F8" w:rsidRPr="009F63FC" w:rsidRDefault="009B56F8" w:rsidP="009B56F8">
      <w:pPr>
        <w:rPr>
          <w:rFonts w:ascii="Tahoma" w:hAnsi="Tahoma" w:cs="Tahoma"/>
          <w:b/>
        </w:rPr>
      </w:pPr>
      <w:r w:rsidRPr="009F63FC">
        <w:rPr>
          <w:rFonts w:ascii="Tahoma" w:hAnsi="Tahoma" w:cs="Tahoma"/>
          <w:b/>
        </w:rPr>
        <w:t>CE9</w:t>
      </w:r>
      <w:r w:rsidRPr="009F63FC">
        <w:rPr>
          <w:rFonts w:ascii="Tahoma" w:hAnsi="Tahoma" w:cs="Tahoma"/>
          <w:b/>
        </w:rPr>
        <w:tab/>
        <w:t>How public policy is made:</w:t>
      </w:r>
    </w:p>
    <w:p w:rsidR="009B56F8" w:rsidRPr="009F63FC" w:rsidRDefault="009B56F8" w:rsidP="009B56F8">
      <w:pPr>
        <w:pStyle w:val="ListParagraph"/>
        <w:numPr>
          <w:ilvl w:val="0"/>
          <w:numId w:val="8"/>
        </w:numPr>
        <w:rPr>
          <w:rFonts w:ascii="Tahoma" w:hAnsi="Tahoma" w:cs="Tahoma"/>
        </w:rPr>
      </w:pPr>
      <w:r w:rsidRPr="009F63FC">
        <w:rPr>
          <w:rFonts w:ascii="Tahoma" w:hAnsi="Tahoma" w:cs="Tahoma"/>
        </w:rPr>
        <w:t xml:space="preserve">The impact </w:t>
      </w:r>
      <w:r w:rsidR="001F22C8" w:rsidRPr="009F63FC">
        <w:rPr>
          <w:rFonts w:ascii="Tahoma" w:hAnsi="Tahoma" w:cs="Tahoma"/>
        </w:rPr>
        <w:t>of media on public policy &amp; public opinion</w:t>
      </w:r>
    </w:p>
    <w:p w:rsidR="001F22C8" w:rsidRPr="009F63FC" w:rsidRDefault="001F22C8" w:rsidP="009B56F8">
      <w:pPr>
        <w:pStyle w:val="ListParagraph"/>
        <w:numPr>
          <w:ilvl w:val="0"/>
          <w:numId w:val="8"/>
        </w:numPr>
        <w:rPr>
          <w:rFonts w:ascii="Tahoma" w:hAnsi="Tahoma" w:cs="Tahoma"/>
        </w:rPr>
      </w:pPr>
      <w:r w:rsidRPr="009F63FC">
        <w:rPr>
          <w:rFonts w:ascii="Tahoma" w:hAnsi="Tahoma" w:cs="Tahoma"/>
        </w:rPr>
        <w:t>How to influence public policy</w:t>
      </w:r>
    </w:p>
    <w:p w:rsidR="001F22C8" w:rsidRPr="009F63FC" w:rsidRDefault="001F22C8" w:rsidP="009B56F8">
      <w:pPr>
        <w:pStyle w:val="ListParagraph"/>
        <w:numPr>
          <w:ilvl w:val="0"/>
          <w:numId w:val="8"/>
        </w:numPr>
        <w:rPr>
          <w:rFonts w:ascii="Tahoma" w:hAnsi="Tahoma" w:cs="Tahoma"/>
        </w:rPr>
      </w:pPr>
      <w:r w:rsidRPr="009F63FC">
        <w:rPr>
          <w:rFonts w:ascii="Tahoma" w:hAnsi="Tahoma" w:cs="Tahoma"/>
        </w:rPr>
        <w:t>International issues on local decision-making</w:t>
      </w:r>
    </w:p>
    <w:p w:rsidR="001F22C8" w:rsidRPr="009F63FC" w:rsidRDefault="001F22C8" w:rsidP="001F22C8">
      <w:pPr>
        <w:rPr>
          <w:rFonts w:ascii="Tahoma" w:hAnsi="Tahoma" w:cs="Tahoma"/>
          <w:b/>
        </w:rPr>
      </w:pPr>
      <w:r w:rsidRPr="009F63FC">
        <w:rPr>
          <w:rFonts w:ascii="Tahoma" w:hAnsi="Tahoma" w:cs="Tahoma"/>
          <w:b/>
        </w:rPr>
        <w:t>CE10</w:t>
      </w:r>
      <w:r w:rsidRPr="009F63FC">
        <w:rPr>
          <w:rFonts w:ascii="Tahoma" w:hAnsi="Tahoma" w:cs="Tahoma"/>
          <w:b/>
        </w:rPr>
        <w:tab/>
      </w:r>
      <w:proofErr w:type="gramStart"/>
      <w:r w:rsidRPr="009F63FC">
        <w:rPr>
          <w:rFonts w:ascii="Tahoma" w:hAnsi="Tahoma" w:cs="Tahoma"/>
          <w:b/>
        </w:rPr>
        <w:t>The</w:t>
      </w:r>
      <w:proofErr w:type="gramEnd"/>
      <w:r w:rsidRPr="009F63FC">
        <w:rPr>
          <w:rFonts w:ascii="Tahoma" w:hAnsi="Tahoma" w:cs="Tahoma"/>
          <w:b/>
        </w:rPr>
        <w:t xml:space="preserve"> Judicial System:</w:t>
      </w:r>
    </w:p>
    <w:p w:rsidR="001F22C8" w:rsidRPr="009F63FC" w:rsidRDefault="001F22C8" w:rsidP="001F22C8">
      <w:pPr>
        <w:pStyle w:val="ListParagraph"/>
        <w:numPr>
          <w:ilvl w:val="0"/>
          <w:numId w:val="9"/>
        </w:numPr>
        <w:rPr>
          <w:rFonts w:ascii="Tahoma" w:hAnsi="Tahoma" w:cs="Tahoma"/>
        </w:rPr>
      </w:pPr>
      <w:r w:rsidRPr="009F63FC">
        <w:rPr>
          <w:rFonts w:ascii="Tahoma" w:hAnsi="Tahoma" w:cs="Tahoma"/>
        </w:rPr>
        <w:t>Organization of State &amp; Federal Courts</w:t>
      </w:r>
    </w:p>
    <w:p w:rsidR="001F22C8" w:rsidRPr="009F63FC" w:rsidRDefault="001F22C8" w:rsidP="001F22C8">
      <w:pPr>
        <w:pStyle w:val="ListParagraph"/>
        <w:numPr>
          <w:ilvl w:val="0"/>
          <w:numId w:val="9"/>
        </w:numPr>
        <w:rPr>
          <w:rFonts w:ascii="Tahoma" w:hAnsi="Tahoma" w:cs="Tahoma"/>
        </w:rPr>
      </w:pPr>
      <w:r w:rsidRPr="009F63FC">
        <w:rPr>
          <w:rFonts w:ascii="Tahoma" w:hAnsi="Tahoma" w:cs="Tahoma"/>
        </w:rPr>
        <w:t>Judicial Review</w:t>
      </w:r>
    </w:p>
    <w:p w:rsidR="001F22C8" w:rsidRPr="009F63FC" w:rsidRDefault="001F22C8" w:rsidP="001F22C8">
      <w:pPr>
        <w:pStyle w:val="ListParagraph"/>
        <w:numPr>
          <w:ilvl w:val="0"/>
          <w:numId w:val="9"/>
        </w:numPr>
        <w:rPr>
          <w:rFonts w:ascii="Tahoma" w:hAnsi="Tahoma" w:cs="Tahoma"/>
        </w:rPr>
      </w:pPr>
      <w:r w:rsidRPr="009F63FC">
        <w:rPr>
          <w:rFonts w:ascii="Tahoma" w:hAnsi="Tahoma" w:cs="Tahoma"/>
        </w:rPr>
        <w:t>Comparing &amp; Contrasting civil &amp; criminal cases</w:t>
      </w:r>
    </w:p>
    <w:p w:rsidR="001F22C8" w:rsidRPr="009F63FC" w:rsidRDefault="001F22C8" w:rsidP="001F22C8">
      <w:pPr>
        <w:pStyle w:val="ListParagraph"/>
        <w:numPr>
          <w:ilvl w:val="0"/>
          <w:numId w:val="9"/>
        </w:numPr>
        <w:rPr>
          <w:rFonts w:ascii="Tahoma" w:hAnsi="Tahoma" w:cs="Tahoma"/>
        </w:rPr>
      </w:pPr>
      <w:r w:rsidRPr="009F63FC">
        <w:rPr>
          <w:rFonts w:ascii="Tahoma" w:hAnsi="Tahoma" w:cs="Tahoma"/>
        </w:rPr>
        <w:t>How Due Process protects you</w:t>
      </w:r>
    </w:p>
    <w:p w:rsidR="001F22C8" w:rsidRPr="009F63FC" w:rsidRDefault="001F22C8" w:rsidP="001F22C8">
      <w:pPr>
        <w:rPr>
          <w:rFonts w:ascii="Tahoma" w:hAnsi="Tahoma" w:cs="Tahoma"/>
          <w:b/>
        </w:rPr>
      </w:pPr>
      <w:r w:rsidRPr="009F63FC">
        <w:rPr>
          <w:rFonts w:ascii="Tahoma" w:hAnsi="Tahoma" w:cs="Tahoma"/>
          <w:b/>
        </w:rPr>
        <w:t>CE11</w:t>
      </w:r>
      <w:r w:rsidRPr="009F63FC">
        <w:rPr>
          <w:rFonts w:ascii="Tahoma" w:hAnsi="Tahoma" w:cs="Tahoma"/>
          <w:b/>
        </w:rPr>
        <w:tab/>
        <w:t>Economic Decisions:</w:t>
      </w:r>
    </w:p>
    <w:p w:rsidR="001F22C8" w:rsidRPr="009F63FC" w:rsidRDefault="001F22C8" w:rsidP="001F22C8">
      <w:pPr>
        <w:pStyle w:val="ListParagraph"/>
        <w:numPr>
          <w:ilvl w:val="0"/>
          <w:numId w:val="10"/>
        </w:numPr>
        <w:rPr>
          <w:rFonts w:ascii="Tahoma" w:hAnsi="Tahoma" w:cs="Tahoma"/>
        </w:rPr>
      </w:pPr>
      <w:r w:rsidRPr="009F63FC">
        <w:rPr>
          <w:rFonts w:ascii="Tahoma" w:hAnsi="Tahoma" w:cs="Tahoma"/>
        </w:rPr>
        <w:t>Economic concepts/terms</w:t>
      </w:r>
    </w:p>
    <w:p w:rsidR="001F22C8" w:rsidRPr="009F63FC" w:rsidRDefault="001F22C8" w:rsidP="001F22C8">
      <w:pPr>
        <w:pStyle w:val="ListParagraph"/>
        <w:numPr>
          <w:ilvl w:val="0"/>
          <w:numId w:val="10"/>
        </w:numPr>
        <w:rPr>
          <w:rFonts w:ascii="Tahoma" w:hAnsi="Tahoma" w:cs="Tahoma"/>
        </w:rPr>
      </w:pPr>
      <w:r w:rsidRPr="009F63FC">
        <w:rPr>
          <w:rFonts w:ascii="Tahoma" w:hAnsi="Tahoma" w:cs="Tahoma"/>
        </w:rPr>
        <w:t>Comparing economies</w:t>
      </w:r>
    </w:p>
    <w:p w:rsidR="001F22C8" w:rsidRPr="009F63FC" w:rsidRDefault="001F22C8" w:rsidP="001F22C8">
      <w:pPr>
        <w:pStyle w:val="ListParagraph"/>
        <w:numPr>
          <w:ilvl w:val="0"/>
          <w:numId w:val="10"/>
        </w:numPr>
        <w:rPr>
          <w:rFonts w:ascii="Tahoma" w:hAnsi="Tahoma" w:cs="Tahoma"/>
        </w:rPr>
      </w:pPr>
      <w:r w:rsidRPr="009F63FC">
        <w:rPr>
          <w:rFonts w:ascii="Tahoma" w:hAnsi="Tahoma" w:cs="Tahoma"/>
        </w:rPr>
        <w:t>U.S. economic characteristics</w:t>
      </w:r>
    </w:p>
    <w:p w:rsidR="001F22C8" w:rsidRPr="009F63FC" w:rsidRDefault="001F22C8" w:rsidP="001F22C8">
      <w:pPr>
        <w:rPr>
          <w:rFonts w:ascii="Tahoma" w:hAnsi="Tahoma" w:cs="Tahoma"/>
          <w:b/>
        </w:rPr>
      </w:pPr>
      <w:r w:rsidRPr="009F63FC">
        <w:rPr>
          <w:rFonts w:ascii="Tahoma" w:hAnsi="Tahoma" w:cs="Tahoma"/>
          <w:b/>
        </w:rPr>
        <w:t>CE12</w:t>
      </w:r>
      <w:r w:rsidRPr="009F63FC">
        <w:rPr>
          <w:rFonts w:ascii="Tahoma" w:hAnsi="Tahoma" w:cs="Tahoma"/>
          <w:b/>
        </w:rPr>
        <w:tab/>
        <w:t>How the U.S. economy works:</w:t>
      </w:r>
    </w:p>
    <w:p w:rsidR="001F22C8" w:rsidRPr="009F63FC" w:rsidRDefault="001F22C8" w:rsidP="001F22C8">
      <w:pPr>
        <w:pStyle w:val="ListParagraph"/>
        <w:numPr>
          <w:ilvl w:val="0"/>
          <w:numId w:val="11"/>
        </w:numPr>
        <w:rPr>
          <w:rFonts w:ascii="Tahoma" w:hAnsi="Tahoma" w:cs="Tahoma"/>
        </w:rPr>
      </w:pPr>
      <w:r w:rsidRPr="009F63FC">
        <w:rPr>
          <w:rFonts w:ascii="Tahoma" w:hAnsi="Tahoma" w:cs="Tahoma"/>
        </w:rPr>
        <w:t>Types of businesses</w:t>
      </w:r>
    </w:p>
    <w:p w:rsidR="001F22C8" w:rsidRPr="009F63FC" w:rsidRDefault="001F22C8" w:rsidP="001F22C8">
      <w:pPr>
        <w:pStyle w:val="ListParagraph"/>
        <w:numPr>
          <w:ilvl w:val="0"/>
          <w:numId w:val="11"/>
        </w:numPr>
        <w:rPr>
          <w:rFonts w:ascii="Tahoma" w:hAnsi="Tahoma" w:cs="Tahoma"/>
        </w:rPr>
      </w:pPr>
      <w:r w:rsidRPr="009F63FC">
        <w:rPr>
          <w:rFonts w:ascii="Tahoma" w:hAnsi="Tahoma" w:cs="Tahoma"/>
        </w:rPr>
        <w:lastRenderedPageBreak/>
        <w:t>Circular flow &amp; interactions</w:t>
      </w:r>
    </w:p>
    <w:p w:rsidR="001F22C8" w:rsidRPr="009F63FC" w:rsidRDefault="001F22C8" w:rsidP="001F22C8">
      <w:pPr>
        <w:pStyle w:val="ListParagraph"/>
        <w:numPr>
          <w:ilvl w:val="0"/>
          <w:numId w:val="11"/>
        </w:numPr>
        <w:rPr>
          <w:rFonts w:ascii="Tahoma" w:hAnsi="Tahoma" w:cs="Tahoma"/>
        </w:rPr>
      </w:pPr>
      <w:r w:rsidRPr="009F63FC">
        <w:rPr>
          <w:rFonts w:ascii="Tahoma" w:hAnsi="Tahoma" w:cs="Tahoma"/>
        </w:rPr>
        <w:t>Financial institutions</w:t>
      </w:r>
    </w:p>
    <w:p w:rsidR="001F22C8" w:rsidRPr="009F63FC" w:rsidRDefault="001F22C8" w:rsidP="001F22C8">
      <w:pPr>
        <w:pStyle w:val="ListParagraph"/>
        <w:numPr>
          <w:ilvl w:val="0"/>
          <w:numId w:val="11"/>
        </w:numPr>
        <w:rPr>
          <w:rFonts w:ascii="Tahoma" w:hAnsi="Tahoma" w:cs="Tahoma"/>
        </w:rPr>
      </w:pPr>
      <w:r w:rsidRPr="009F63FC">
        <w:rPr>
          <w:rFonts w:ascii="Tahoma" w:hAnsi="Tahoma" w:cs="Tahoma"/>
        </w:rPr>
        <w:t>Virginia, U.S., &amp; the global economy</w:t>
      </w:r>
    </w:p>
    <w:p w:rsidR="001F22C8" w:rsidRPr="009F63FC" w:rsidRDefault="001F22C8" w:rsidP="001F22C8">
      <w:pPr>
        <w:rPr>
          <w:rFonts w:ascii="Tahoma" w:hAnsi="Tahoma" w:cs="Tahoma"/>
          <w:b/>
        </w:rPr>
      </w:pPr>
      <w:r w:rsidRPr="009F63FC">
        <w:rPr>
          <w:rFonts w:ascii="Tahoma" w:hAnsi="Tahoma" w:cs="Tahoma"/>
          <w:b/>
        </w:rPr>
        <w:t>CE13</w:t>
      </w:r>
      <w:r w:rsidRPr="009F63FC">
        <w:rPr>
          <w:rFonts w:ascii="Tahoma" w:hAnsi="Tahoma" w:cs="Tahoma"/>
          <w:b/>
        </w:rPr>
        <w:tab/>
        <w:t>The role of the government in the U.S. economy:</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Competition</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Public goods &amp; services</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Taxes</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Federal Reserve</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Consumer &amp; property rights</w:t>
      </w:r>
    </w:p>
    <w:p w:rsidR="001F22C8" w:rsidRPr="009F63FC" w:rsidRDefault="001F22C8" w:rsidP="001F22C8">
      <w:pPr>
        <w:pStyle w:val="ListParagraph"/>
        <w:numPr>
          <w:ilvl w:val="0"/>
          <w:numId w:val="12"/>
        </w:numPr>
        <w:rPr>
          <w:rFonts w:ascii="Tahoma" w:hAnsi="Tahoma" w:cs="Tahoma"/>
        </w:rPr>
      </w:pPr>
      <w:r w:rsidRPr="009F63FC">
        <w:rPr>
          <w:rFonts w:ascii="Tahoma" w:hAnsi="Tahoma" w:cs="Tahoma"/>
        </w:rPr>
        <w:t>Currency in many forms</w:t>
      </w:r>
    </w:p>
    <w:p w:rsidR="001F22C8" w:rsidRPr="009F63FC" w:rsidRDefault="001F22C8" w:rsidP="001F22C8">
      <w:pPr>
        <w:rPr>
          <w:rFonts w:ascii="Tahoma" w:hAnsi="Tahoma" w:cs="Tahoma"/>
          <w:b/>
        </w:rPr>
      </w:pPr>
      <w:r w:rsidRPr="009F63FC">
        <w:rPr>
          <w:rFonts w:ascii="Tahoma" w:hAnsi="Tahoma" w:cs="Tahoma"/>
          <w:b/>
        </w:rPr>
        <w:t>CE14</w:t>
      </w:r>
      <w:r w:rsidRPr="009F63FC">
        <w:rPr>
          <w:rFonts w:ascii="Tahoma" w:hAnsi="Tahoma" w:cs="Tahoma"/>
          <w:b/>
        </w:rPr>
        <w:tab/>
        <w:t>Personal Finance &amp; Career Opportunities:</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What influences career choice</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What strengthens work ethic &amp; promotes career success</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Abilities, skills, &amp; education</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How technology has changed us</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The importance of education</w:t>
      </w:r>
    </w:p>
    <w:p w:rsidR="001F22C8" w:rsidRPr="009F63FC" w:rsidRDefault="001F22C8" w:rsidP="001F22C8">
      <w:pPr>
        <w:pStyle w:val="ListParagraph"/>
        <w:numPr>
          <w:ilvl w:val="0"/>
          <w:numId w:val="13"/>
        </w:numPr>
        <w:rPr>
          <w:rFonts w:ascii="Tahoma" w:hAnsi="Tahoma" w:cs="Tahoma"/>
        </w:rPr>
      </w:pPr>
      <w:r w:rsidRPr="009F63FC">
        <w:rPr>
          <w:rFonts w:ascii="Tahoma" w:hAnsi="Tahoma" w:cs="Tahoma"/>
        </w:rPr>
        <w:t>Financial responsibilities</w:t>
      </w:r>
    </w:p>
    <w:p w:rsidR="001F22C8" w:rsidRPr="009F63FC" w:rsidRDefault="001F22C8" w:rsidP="001F22C8">
      <w:pPr>
        <w:rPr>
          <w:rFonts w:ascii="Tahoma" w:hAnsi="Tahoma" w:cs="Tahoma"/>
        </w:rPr>
      </w:pPr>
    </w:p>
    <w:sectPr w:rsidR="001F22C8" w:rsidRPr="009F63FC" w:rsidSect="00F9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241"/>
    <w:multiLevelType w:val="hybridMultilevel"/>
    <w:tmpl w:val="AB3CD036"/>
    <w:lvl w:ilvl="0" w:tplc="2432F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F149D"/>
    <w:multiLevelType w:val="hybridMultilevel"/>
    <w:tmpl w:val="A5008052"/>
    <w:lvl w:ilvl="0" w:tplc="D8CC9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A477A"/>
    <w:multiLevelType w:val="hybridMultilevel"/>
    <w:tmpl w:val="44E2F58E"/>
    <w:lvl w:ilvl="0" w:tplc="FF0E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238E1"/>
    <w:multiLevelType w:val="hybridMultilevel"/>
    <w:tmpl w:val="467A2EEE"/>
    <w:lvl w:ilvl="0" w:tplc="3C889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24AD2"/>
    <w:multiLevelType w:val="hybridMultilevel"/>
    <w:tmpl w:val="F4FC24F0"/>
    <w:lvl w:ilvl="0" w:tplc="221629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517AD"/>
    <w:multiLevelType w:val="hybridMultilevel"/>
    <w:tmpl w:val="8728B194"/>
    <w:lvl w:ilvl="0" w:tplc="B25C0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F2C07"/>
    <w:multiLevelType w:val="hybridMultilevel"/>
    <w:tmpl w:val="FC4804B0"/>
    <w:lvl w:ilvl="0" w:tplc="18C6C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016616"/>
    <w:multiLevelType w:val="hybridMultilevel"/>
    <w:tmpl w:val="F78C58A8"/>
    <w:lvl w:ilvl="0" w:tplc="41747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F4169F"/>
    <w:multiLevelType w:val="hybridMultilevel"/>
    <w:tmpl w:val="24E23C94"/>
    <w:lvl w:ilvl="0" w:tplc="E43EB4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363E9"/>
    <w:multiLevelType w:val="hybridMultilevel"/>
    <w:tmpl w:val="D69E0EFA"/>
    <w:lvl w:ilvl="0" w:tplc="820EF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CC30FA"/>
    <w:multiLevelType w:val="hybridMultilevel"/>
    <w:tmpl w:val="4380D6E0"/>
    <w:lvl w:ilvl="0" w:tplc="BACCB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56CBE"/>
    <w:multiLevelType w:val="hybridMultilevel"/>
    <w:tmpl w:val="F3DE2EBA"/>
    <w:lvl w:ilvl="0" w:tplc="39EC7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24276E"/>
    <w:multiLevelType w:val="hybridMultilevel"/>
    <w:tmpl w:val="FDD0E0B6"/>
    <w:lvl w:ilvl="0" w:tplc="7946D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8"/>
  </w:num>
  <w:num w:numId="4">
    <w:abstractNumId w:val="10"/>
  </w:num>
  <w:num w:numId="5">
    <w:abstractNumId w:val="6"/>
  </w:num>
  <w:num w:numId="6">
    <w:abstractNumId w:val="3"/>
  </w:num>
  <w:num w:numId="7">
    <w:abstractNumId w:val="7"/>
  </w:num>
  <w:num w:numId="8">
    <w:abstractNumId w:val="1"/>
  </w:num>
  <w:num w:numId="9">
    <w:abstractNumId w:val="5"/>
  </w:num>
  <w:num w:numId="10">
    <w:abstractNumId w:val="12"/>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41DD"/>
    <w:rsid w:val="001F0728"/>
    <w:rsid w:val="001F22C8"/>
    <w:rsid w:val="001F7ED1"/>
    <w:rsid w:val="00372AC1"/>
    <w:rsid w:val="009B56F8"/>
    <w:rsid w:val="009F63FC"/>
    <w:rsid w:val="00A637EA"/>
    <w:rsid w:val="00D241DD"/>
    <w:rsid w:val="00F9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Byvik, Larry</cp:lastModifiedBy>
  <cp:revision>3</cp:revision>
  <dcterms:created xsi:type="dcterms:W3CDTF">2012-04-07T13:53:00Z</dcterms:created>
  <dcterms:modified xsi:type="dcterms:W3CDTF">2013-03-01T18:15:00Z</dcterms:modified>
</cp:coreProperties>
</file>