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66" w:rsidRDefault="00192766" w:rsidP="00805FFC">
      <w:pPr>
        <w:rPr>
          <w:rFonts w:ascii="Perpetua" w:hAnsi="Perpetua"/>
          <w:sz w:val="28"/>
          <w:szCs w:val="22"/>
        </w:rPr>
      </w:pPr>
      <w:r>
        <w:rPr>
          <w:rFonts w:ascii="Perpetua" w:hAnsi="Perpetua"/>
          <w:sz w:val="28"/>
          <w:szCs w:val="22"/>
        </w:rPr>
        <w:t>Name___________________________-</w:t>
      </w:r>
      <w:bookmarkStart w:id="0" w:name="_GoBack"/>
      <w:bookmarkEnd w:id="0"/>
    </w:p>
    <w:p w:rsidR="00805FFC" w:rsidRPr="00192766" w:rsidRDefault="00CB455E" w:rsidP="00805FFC">
      <w:pPr>
        <w:rPr>
          <w:rFonts w:ascii="Perpetua" w:hAnsi="Perpetua"/>
          <w:sz w:val="28"/>
          <w:szCs w:val="22"/>
        </w:rPr>
      </w:pPr>
      <w:r w:rsidRPr="00192766">
        <w:rPr>
          <w:rFonts w:ascii="Perpetua" w:hAnsi="Perpetua"/>
          <w:sz w:val="28"/>
          <w:szCs w:val="22"/>
        </w:rPr>
        <w:t xml:space="preserve">Local </w:t>
      </w:r>
      <w:proofErr w:type="spellStart"/>
      <w:r w:rsidRPr="00192766">
        <w:rPr>
          <w:rFonts w:ascii="Perpetua" w:hAnsi="Perpetua"/>
          <w:sz w:val="28"/>
          <w:szCs w:val="22"/>
        </w:rPr>
        <w:t>Gov</w:t>
      </w:r>
      <w:proofErr w:type="spellEnd"/>
      <w:r w:rsidRPr="00192766">
        <w:rPr>
          <w:rFonts w:ascii="Perpetua" w:hAnsi="Perpetua"/>
          <w:sz w:val="28"/>
          <w:szCs w:val="22"/>
        </w:rPr>
        <w:t xml:space="preserve"> SG</w:t>
      </w:r>
    </w:p>
    <w:p w:rsidR="00192766" w:rsidRPr="00192766" w:rsidRDefault="00192766" w:rsidP="00805FFC">
      <w:pPr>
        <w:rPr>
          <w:rFonts w:ascii="Perpetua" w:hAnsi="Perpetua"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  <w:r w:rsidRPr="00192766">
        <w:rPr>
          <w:rFonts w:ascii="Perpetua" w:hAnsi="Perpetua"/>
          <w:sz w:val="28"/>
          <w:szCs w:val="22"/>
        </w:rPr>
        <w:t>1. What are three units of local government?</w:t>
      </w:r>
    </w:p>
    <w:p w:rsidR="00805FFC" w:rsidRPr="00192766" w:rsidRDefault="00805FFC" w:rsidP="00805FFC">
      <w:pPr>
        <w:rPr>
          <w:rFonts w:ascii="Perpetua" w:hAnsi="Perpetua"/>
          <w:i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i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  <w:r w:rsidRPr="00192766">
        <w:rPr>
          <w:rFonts w:ascii="Perpetua" w:hAnsi="Perpetua"/>
          <w:sz w:val="28"/>
          <w:szCs w:val="22"/>
        </w:rPr>
        <w:t>2. Who creates the political subdivisions in Virginia?</w:t>
      </w: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  <w:r w:rsidRPr="00192766">
        <w:rPr>
          <w:rFonts w:ascii="Perpetua" w:hAnsi="Perpetua"/>
          <w:sz w:val="28"/>
          <w:szCs w:val="22"/>
        </w:rPr>
        <w:t>3.  What is the legislative branch for a county called?</w:t>
      </w:r>
    </w:p>
    <w:p w:rsidR="00805FFC" w:rsidRPr="00192766" w:rsidRDefault="00805FFC" w:rsidP="00805FFC">
      <w:pPr>
        <w:rPr>
          <w:rFonts w:ascii="Perpetua" w:hAnsi="Perpetua"/>
          <w:i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i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  <w:r w:rsidRPr="00192766">
        <w:rPr>
          <w:rFonts w:ascii="Perpetua" w:hAnsi="Perpetua"/>
          <w:sz w:val="28"/>
          <w:szCs w:val="22"/>
        </w:rPr>
        <w:t>4. What is the legislative branch for a town called?</w:t>
      </w: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  <w:r w:rsidRPr="00192766">
        <w:rPr>
          <w:rFonts w:ascii="Perpetua" w:hAnsi="Perpetua"/>
          <w:sz w:val="28"/>
          <w:szCs w:val="22"/>
        </w:rPr>
        <w:t>5. How does the Clerk of the Circuit Court, the Sheriff, the Treasurer, and Commissioner of Revenue get their positions?</w:t>
      </w:r>
    </w:p>
    <w:p w:rsidR="00805FFC" w:rsidRPr="00192766" w:rsidRDefault="00805FFC" w:rsidP="00805FFC">
      <w:pPr>
        <w:rPr>
          <w:rFonts w:ascii="Perpetua" w:hAnsi="Perpetua"/>
          <w:i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i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  <w:r w:rsidRPr="00192766">
        <w:rPr>
          <w:rFonts w:ascii="Perpetua" w:hAnsi="Perpetua"/>
          <w:sz w:val="28"/>
          <w:szCs w:val="22"/>
        </w:rPr>
        <w:t xml:space="preserve">6. What is the executive leader of a town or city called? </w:t>
      </w: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  <w:r w:rsidRPr="00192766">
        <w:rPr>
          <w:rFonts w:ascii="Perpetua" w:hAnsi="Perpetua"/>
          <w:sz w:val="28"/>
          <w:szCs w:val="22"/>
        </w:rPr>
        <w:t>7. Who oversees the operation of local public schools?</w:t>
      </w:r>
    </w:p>
    <w:p w:rsidR="00805FFC" w:rsidRPr="00192766" w:rsidRDefault="00805FFC" w:rsidP="00805FFC">
      <w:pPr>
        <w:rPr>
          <w:rFonts w:ascii="Perpetua" w:hAnsi="Perpetua"/>
          <w:i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i/>
          <w:sz w:val="28"/>
          <w:szCs w:val="22"/>
        </w:rPr>
      </w:pPr>
      <w:r w:rsidRPr="00192766">
        <w:rPr>
          <w:rFonts w:ascii="Perpetua" w:hAnsi="Perpetua"/>
          <w:sz w:val="28"/>
          <w:szCs w:val="22"/>
        </w:rPr>
        <w:t>8. Who can be a hired to oversee the daily operations of a local government?</w:t>
      </w:r>
    </w:p>
    <w:p w:rsidR="00805FFC" w:rsidRPr="00192766" w:rsidRDefault="00805FFC" w:rsidP="00805FFC">
      <w:pPr>
        <w:rPr>
          <w:rFonts w:ascii="Perpetua" w:hAnsi="Perpetua"/>
          <w:i/>
          <w:sz w:val="28"/>
          <w:szCs w:val="22"/>
        </w:rPr>
      </w:pPr>
    </w:p>
    <w:p w:rsidR="00805FFC" w:rsidRDefault="00805FFC" w:rsidP="00805FFC">
      <w:pPr>
        <w:rPr>
          <w:rFonts w:ascii="Perpetua" w:hAnsi="Perpetua"/>
          <w:sz w:val="28"/>
          <w:szCs w:val="22"/>
        </w:rPr>
      </w:pPr>
    </w:p>
    <w:p w:rsidR="00192766" w:rsidRPr="00192766" w:rsidRDefault="00192766" w:rsidP="00805FFC">
      <w:pPr>
        <w:rPr>
          <w:rFonts w:ascii="Perpetua" w:hAnsi="Perpetua"/>
          <w:sz w:val="28"/>
          <w:szCs w:val="22"/>
        </w:rPr>
      </w:pPr>
    </w:p>
    <w:p w:rsidR="00805FFC" w:rsidRDefault="00805FFC" w:rsidP="00805FFC">
      <w:pPr>
        <w:rPr>
          <w:rFonts w:ascii="Perpetua" w:hAnsi="Perpetua"/>
          <w:sz w:val="28"/>
          <w:szCs w:val="22"/>
        </w:rPr>
      </w:pPr>
      <w:r w:rsidRPr="00192766">
        <w:rPr>
          <w:rFonts w:ascii="Perpetua" w:hAnsi="Perpetua"/>
          <w:sz w:val="28"/>
          <w:szCs w:val="22"/>
        </w:rPr>
        <w:t>9. Who has the responsibility to enforce state and local laws, promote public health and safety, educate children, protect the environment, regulate land use, and levy and collect taxes?</w:t>
      </w:r>
    </w:p>
    <w:p w:rsidR="00192766" w:rsidRPr="00192766" w:rsidRDefault="00192766" w:rsidP="00805FFC">
      <w:pPr>
        <w:rPr>
          <w:rFonts w:ascii="Perpetua" w:hAnsi="Perpetua"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i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  <w:r w:rsidRPr="00192766">
        <w:rPr>
          <w:rFonts w:ascii="Perpetua" w:hAnsi="Perpetua"/>
          <w:sz w:val="28"/>
          <w:szCs w:val="22"/>
        </w:rPr>
        <w:t>10. How do local governments generate funds to pay for education and public safety?</w:t>
      </w:r>
    </w:p>
    <w:p w:rsidR="00805FFC" w:rsidRPr="00192766" w:rsidRDefault="00805FFC" w:rsidP="00805FFC">
      <w:pPr>
        <w:rPr>
          <w:rFonts w:ascii="Perpetua" w:hAnsi="Perpetua"/>
          <w:i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i/>
          <w:sz w:val="28"/>
          <w:szCs w:val="22"/>
        </w:rPr>
      </w:pPr>
      <w:r w:rsidRPr="00192766">
        <w:rPr>
          <w:rFonts w:ascii="Perpetua" w:hAnsi="Perpetua"/>
          <w:sz w:val="28"/>
          <w:szCs w:val="22"/>
        </w:rPr>
        <w:t>11.  Where do local governments get their power?</w:t>
      </w: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  <w:r w:rsidRPr="00192766">
        <w:rPr>
          <w:rFonts w:ascii="Perpetua" w:hAnsi="Perpetua"/>
          <w:sz w:val="28"/>
          <w:szCs w:val="22"/>
        </w:rPr>
        <w:t xml:space="preserve">12. What do cities have that list their powers? </w:t>
      </w: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  <w:r w:rsidRPr="00192766">
        <w:rPr>
          <w:rFonts w:ascii="Perpetua" w:hAnsi="Perpetua"/>
          <w:sz w:val="28"/>
          <w:szCs w:val="22"/>
        </w:rPr>
        <w:t>13. What is the name given to local laws?</w:t>
      </w: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</w:p>
    <w:p w:rsidR="00805FFC" w:rsidRPr="00192766" w:rsidRDefault="00805FFC" w:rsidP="00805FFC">
      <w:pPr>
        <w:rPr>
          <w:rFonts w:ascii="Perpetua" w:hAnsi="Perpetua"/>
          <w:sz w:val="28"/>
          <w:szCs w:val="22"/>
        </w:rPr>
      </w:pPr>
      <w:r w:rsidRPr="00192766">
        <w:rPr>
          <w:rFonts w:ascii="Perpetua" w:hAnsi="Perpetua"/>
          <w:sz w:val="28"/>
          <w:szCs w:val="22"/>
        </w:rPr>
        <w:t>14. Who has the greatest influence in decisions made by local governments?</w:t>
      </w:r>
    </w:p>
    <w:p w:rsidR="00805FFC" w:rsidRPr="00192766" w:rsidRDefault="00805FFC" w:rsidP="00805FFC">
      <w:pPr>
        <w:rPr>
          <w:rFonts w:ascii="Perpetua" w:hAnsi="Perpetua"/>
          <w:sz w:val="28"/>
          <w:szCs w:val="20"/>
        </w:rPr>
        <w:sectPr w:rsidR="00805FFC" w:rsidRPr="00192766" w:rsidSect="00805FFC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05FFC" w:rsidRPr="00192766" w:rsidRDefault="00805FFC" w:rsidP="00805FFC">
      <w:pPr>
        <w:rPr>
          <w:rFonts w:ascii="Perpetua" w:hAnsi="Perpetua"/>
          <w:sz w:val="28"/>
          <w:szCs w:val="20"/>
        </w:rPr>
      </w:pPr>
    </w:p>
    <w:p w:rsidR="00805FFC" w:rsidRPr="00192766" w:rsidRDefault="00805FFC" w:rsidP="00805FFC">
      <w:pPr>
        <w:rPr>
          <w:rFonts w:ascii="Perpetua" w:hAnsi="Perpetua"/>
          <w:sz w:val="28"/>
          <w:szCs w:val="20"/>
        </w:rPr>
      </w:pPr>
    </w:p>
    <w:p w:rsidR="00805FFC" w:rsidRPr="00192766" w:rsidRDefault="00805FFC" w:rsidP="00805FFC">
      <w:pPr>
        <w:ind w:left="720"/>
        <w:rPr>
          <w:rFonts w:ascii="Perpetua" w:hAnsi="Perpetua"/>
          <w:sz w:val="32"/>
        </w:rPr>
      </w:pPr>
    </w:p>
    <w:p w:rsidR="00771000" w:rsidRPr="00192766" w:rsidRDefault="00771000">
      <w:pPr>
        <w:rPr>
          <w:rFonts w:ascii="Perpetua" w:hAnsi="Perpetua"/>
          <w:sz w:val="32"/>
        </w:rPr>
      </w:pPr>
    </w:p>
    <w:sectPr w:rsidR="00771000" w:rsidRPr="00192766" w:rsidSect="00F35EB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FC"/>
    <w:rsid w:val="00192766"/>
    <w:rsid w:val="00771000"/>
    <w:rsid w:val="00805FFC"/>
    <w:rsid w:val="00CB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Worrell</dc:creator>
  <cp:lastModifiedBy>Byvik, Larry</cp:lastModifiedBy>
  <cp:revision>3</cp:revision>
  <dcterms:created xsi:type="dcterms:W3CDTF">2013-02-21T19:37:00Z</dcterms:created>
  <dcterms:modified xsi:type="dcterms:W3CDTF">2013-02-22T16:43:00Z</dcterms:modified>
</cp:coreProperties>
</file>