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B9" w:rsidRPr="008576B9" w:rsidRDefault="008576B9" w:rsidP="0085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b/>
          <w:bCs/>
          <w:sz w:val="24"/>
          <w:szCs w:val="24"/>
        </w:rPr>
        <w:t>Study Guide:  Middle East</w:t>
      </w:r>
      <w:r w:rsidRPr="008576B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Name _____________________________________</w:t>
      </w:r>
    </w:p>
    <w:p w:rsidR="008576B9" w:rsidRPr="008576B9" w:rsidRDefault="008576B9" w:rsidP="0085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6B9" w:rsidRPr="008576B9" w:rsidRDefault="008576B9" w:rsidP="0085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Be able to label the following places on a map.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A.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Turkey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B.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Saudi Arabia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C.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Persian Gulf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Mediterranean Sea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Indian Ocean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F.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Iraq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G.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Iran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H.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Israel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Red Sea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J.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Suez Canal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K.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Strait of </w:t>
      </w:r>
      <w:r w:rsidRPr="008576B9">
        <w:rPr>
          <w:rFonts w:ascii="Times New Roman" w:eastAsia="Times New Roman" w:hAnsi="Times New Roman" w:cs="Times New Roman"/>
          <w:sz w:val="20"/>
        </w:rPr>
        <w:t>Hormuz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L.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Nile River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M.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Jordan River</w:t>
      </w:r>
    </w:p>
    <w:p w:rsidR="008576B9" w:rsidRPr="008576B9" w:rsidRDefault="008576B9" w:rsidP="008576B9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N.</w:t>
      </w:r>
      <w:r w:rsidRPr="008576B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Tigris River</w:t>
      </w:r>
    </w:p>
    <w:p w:rsidR="008576B9" w:rsidRPr="008576B9" w:rsidRDefault="008576B9" w:rsidP="0085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6B9" w:rsidRPr="008576B9" w:rsidRDefault="008576B9" w:rsidP="0085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Which continents are included in the Middle East?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the Sahara and where can it be found?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What is the </w:t>
      </w:r>
      <w:r w:rsidRPr="008576B9">
        <w:rPr>
          <w:rFonts w:ascii="Times New Roman" w:eastAsia="Times New Roman" w:hAnsi="Times New Roman" w:cs="Times New Roman"/>
          <w:sz w:val="20"/>
        </w:rPr>
        <w:t>Sahel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 and where can it be found?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Why is desertification a problem in the </w:t>
      </w:r>
      <w:r w:rsidRPr="008576B9">
        <w:rPr>
          <w:rFonts w:ascii="Times New Roman" w:eastAsia="Times New Roman" w:hAnsi="Times New Roman" w:cs="Times New Roman"/>
          <w:sz w:val="20"/>
        </w:rPr>
        <w:t>Sahel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Which city straddles the Bosporus Strait?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Which three Turkish-controlled bodies of water much you pass through to sail from the Black Sea to the Mediterranean Sea?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Which mountains can be found in western Iran along the border with Iraq?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In which countries can you find the ethnic region of Kurdistan?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Which mountains in Turkey are the source of the Tigris and Euphrates Rivers?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lastRenderedPageBreak/>
        <w:t>Why are the dams in Turkey so controversial?  Who is angered by them?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What is a river </w:t>
      </w:r>
      <w:r w:rsidRPr="008576B9">
        <w:rPr>
          <w:rFonts w:ascii="Times New Roman" w:eastAsia="Times New Roman" w:hAnsi="Times New Roman" w:cs="Times New Roman"/>
          <w:i/>
          <w:iCs/>
          <w:sz w:val="20"/>
          <w:szCs w:val="20"/>
        </w:rPr>
        <w:t>delta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Which city developed at the confluence site of the Blue Nile and the White Nile?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Where is Mesopotamia?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List two benefits of the Aswan High Dam.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List two disadvantages of the Aswan High Dam.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the most popular language in the Middle East?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the most popular religion in the Middle East?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List the three religions that consider Jerusalem to be a holy city; also list a holy site of each religion found in Jerusalem.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List two other names for the area that we call </w:t>
      </w:r>
      <w:r w:rsidRPr="008576B9">
        <w:rPr>
          <w:rFonts w:ascii="Times New Roman" w:eastAsia="Times New Roman" w:hAnsi="Times New Roman" w:cs="Times New Roman"/>
          <w:i/>
          <w:iCs/>
          <w:sz w:val="20"/>
          <w:szCs w:val="20"/>
        </w:rPr>
        <w:t>Israel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List four countries in the Middle East that have high per capita GDPs because of their oil reserves.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Most jobs in the Middle East are in the primary sector.  List three of these jobs.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Why is farming difficult in the Middle East?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Over 2/3 of the Middle East is arid.  What does this mean?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Do most Middle Eastern countries have diversified economies?  Explain why or why not.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Why are most Middle Eastern countries developing despite the fact that some have high per capita GDPs?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the only Middle Eastern country that is developed, despite its lack of oil?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Where is the Suez Canal and which bodies of water does it connect?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Which bodies of water does the Strait of </w:t>
      </w:r>
      <w:r w:rsidRPr="008576B9">
        <w:rPr>
          <w:rFonts w:ascii="Times New Roman" w:eastAsia="Times New Roman" w:hAnsi="Times New Roman" w:cs="Times New Roman"/>
          <w:sz w:val="20"/>
        </w:rPr>
        <w:t>Hormuz</w:t>
      </w: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 connect?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OPEC?  Which non-Middle Eastern countries belong to it?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Where did the religion of Islam originate?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Why does the Middle East have a high percentage of its population under the age of 15?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Which 3 countries in the Middle East do NOT speak Arabic?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the capital of Iraq?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the capital of Iran?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the capital of Egypt?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>What is a minaret?</w:t>
      </w:r>
    </w:p>
    <w:p w:rsidR="008576B9" w:rsidRPr="008576B9" w:rsidRDefault="008576B9" w:rsidP="008576B9">
      <w:pPr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What is the </w:t>
      </w:r>
      <w:proofErr w:type="spellStart"/>
      <w:r w:rsidRPr="008576B9">
        <w:rPr>
          <w:rFonts w:ascii="Times New Roman" w:eastAsia="Times New Roman" w:hAnsi="Times New Roman" w:cs="Times New Roman"/>
          <w:sz w:val="20"/>
        </w:rPr>
        <w:t>Hagia</w:t>
      </w:r>
      <w:proofErr w:type="spellEnd"/>
      <w:r w:rsidRPr="008576B9">
        <w:rPr>
          <w:rFonts w:ascii="Times New Roman" w:eastAsia="Times New Roman" w:hAnsi="Times New Roman" w:cs="Times New Roman"/>
          <w:sz w:val="20"/>
          <w:szCs w:val="20"/>
        </w:rPr>
        <w:t xml:space="preserve"> Sophia and where is it located?</w:t>
      </w:r>
    </w:p>
    <w:p w:rsidR="008576B9" w:rsidRPr="008576B9" w:rsidRDefault="008576B9" w:rsidP="0085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6B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F1C6E" w:rsidRPr="008576B9" w:rsidRDefault="001F1C6E" w:rsidP="008576B9"/>
    <w:sectPr w:rsidR="001F1C6E" w:rsidRPr="008576B9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59"/>
    <w:multiLevelType w:val="multilevel"/>
    <w:tmpl w:val="A13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43BD5"/>
    <w:multiLevelType w:val="multilevel"/>
    <w:tmpl w:val="442A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526F"/>
    <w:multiLevelType w:val="multilevel"/>
    <w:tmpl w:val="511E5C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22C05"/>
    <w:multiLevelType w:val="multilevel"/>
    <w:tmpl w:val="1218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40C89"/>
    <w:multiLevelType w:val="multilevel"/>
    <w:tmpl w:val="2B5480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942E2"/>
    <w:multiLevelType w:val="multilevel"/>
    <w:tmpl w:val="486A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64C2B"/>
    <w:multiLevelType w:val="multilevel"/>
    <w:tmpl w:val="B8F8A2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E0F3F"/>
    <w:multiLevelType w:val="multilevel"/>
    <w:tmpl w:val="2A9AB9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A6CA3"/>
    <w:multiLevelType w:val="multilevel"/>
    <w:tmpl w:val="F58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4F5E62"/>
    <w:multiLevelType w:val="multilevel"/>
    <w:tmpl w:val="5B483B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64F51"/>
    <w:multiLevelType w:val="multilevel"/>
    <w:tmpl w:val="2E1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3F51F2"/>
    <w:multiLevelType w:val="multilevel"/>
    <w:tmpl w:val="F48E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8213F"/>
    <w:multiLevelType w:val="multilevel"/>
    <w:tmpl w:val="2CBEF3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1849C9"/>
    <w:rsid w:val="001F1C6E"/>
    <w:rsid w:val="004F3FE3"/>
    <w:rsid w:val="005B3B94"/>
    <w:rsid w:val="008050A9"/>
    <w:rsid w:val="00816D17"/>
    <w:rsid w:val="008576B9"/>
    <w:rsid w:val="00C8333E"/>
    <w:rsid w:val="00E416B6"/>
    <w:rsid w:val="00F42A91"/>
    <w:rsid w:val="00F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  <w:style w:type="character" w:customStyle="1" w:styleId="spelle">
    <w:name w:val="spelle"/>
    <w:basedOn w:val="DefaultParagraphFont"/>
    <w:rsid w:val="005B3B94"/>
  </w:style>
  <w:style w:type="paragraph" w:styleId="BalloonText">
    <w:name w:val="Balloon Text"/>
    <w:basedOn w:val="Normal"/>
    <w:link w:val="BalloonTextChar"/>
    <w:uiPriority w:val="99"/>
    <w:semiHidden/>
    <w:unhideWhenUsed/>
    <w:rsid w:val="005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>FCPS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2011-02-07T14:09:00Z</dcterms:created>
  <dcterms:modified xsi:type="dcterms:W3CDTF">2011-02-07T14:09:00Z</dcterms:modified>
</cp:coreProperties>
</file>